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C5347" w14:textId="77777777" w:rsidR="00877312" w:rsidRDefault="00877312" w:rsidP="00877312">
      <w:pPr>
        <w:jc w:val="both"/>
        <w:rPr>
          <w:rFonts w:cstheme="minorHAnsi"/>
          <w:sz w:val="24"/>
          <w:szCs w:val="24"/>
        </w:rPr>
      </w:pPr>
      <w:r>
        <w:rPr>
          <w:rFonts w:cstheme="minorHAnsi"/>
          <w:b/>
          <w:bCs/>
          <w:sz w:val="24"/>
          <w:szCs w:val="24"/>
        </w:rPr>
        <w:t xml:space="preserve">TITRE : </w:t>
      </w:r>
      <w:r>
        <w:rPr>
          <w:rFonts w:ascii="Segoe UI" w:hAnsi="Segoe UI" w:cs="Segoe UI"/>
          <w:color w:val="374151"/>
          <w:shd w:val="clear" w:color="auto" w:fill="F7F7F8"/>
        </w:rPr>
        <w:t>Le coté Électrifiant des Jeux Olympiques et Paralympiques</w:t>
      </w:r>
    </w:p>
    <w:p w14:paraId="3843A695" w14:textId="77777777" w:rsidR="00877312" w:rsidRDefault="00877312" w:rsidP="00877312">
      <w:pPr>
        <w:jc w:val="both"/>
        <w:rPr>
          <w:rFonts w:cstheme="minorHAnsi"/>
          <w:sz w:val="24"/>
          <w:szCs w:val="24"/>
        </w:rPr>
      </w:pPr>
      <w:r w:rsidRPr="0067539A">
        <w:rPr>
          <w:rFonts w:cstheme="minorHAnsi"/>
          <w:b/>
          <w:bCs/>
          <w:sz w:val="24"/>
          <w:szCs w:val="24"/>
        </w:rPr>
        <w:t>PROJET D’ÉTUDE :</w:t>
      </w:r>
      <w:r w:rsidRPr="0067539A">
        <w:rPr>
          <w:rFonts w:cstheme="minorHAnsi"/>
          <w:sz w:val="24"/>
          <w:szCs w:val="24"/>
        </w:rPr>
        <w:t xml:space="preserve"> </w:t>
      </w:r>
      <w:proofErr w:type="gramStart"/>
      <w:r>
        <w:rPr>
          <w:rFonts w:cstheme="minorHAnsi"/>
          <w:sz w:val="24"/>
          <w:szCs w:val="24"/>
        </w:rPr>
        <w:t xml:space="preserve">Etudier </w:t>
      </w:r>
      <w:r w:rsidR="0035642B">
        <w:rPr>
          <w:rFonts w:cstheme="minorHAnsi"/>
          <w:sz w:val="24"/>
          <w:szCs w:val="24"/>
        </w:rPr>
        <w:t xml:space="preserve"> la</w:t>
      </w:r>
      <w:proofErr w:type="gramEnd"/>
      <w:r w:rsidR="0035642B">
        <w:rPr>
          <w:rFonts w:cstheme="minorHAnsi"/>
          <w:sz w:val="24"/>
          <w:szCs w:val="24"/>
        </w:rPr>
        <w:t xml:space="preserve"> faisabilité d’électrifier des chaises roulantes musculaires simples avec des kit d’électrification de vélo électrique</w:t>
      </w:r>
      <w:r>
        <w:rPr>
          <w:rFonts w:cstheme="minorHAnsi"/>
          <w:sz w:val="24"/>
          <w:szCs w:val="24"/>
        </w:rPr>
        <w:t>.</w:t>
      </w:r>
    </w:p>
    <w:p w14:paraId="165A692A" w14:textId="77777777" w:rsidR="00877312" w:rsidRDefault="00877312" w:rsidP="00877312">
      <w:pPr>
        <w:jc w:val="both"/>
        <w:rPr>
          <w:rFonts w:cstheme="minorHAnsi"/>
          <w:sz w:val="24"/>
          <w:szCs w:val="24"/>
          <w:vertAlign w:val="superscript"/>
        </w:rPr>
      </w:pPr>
      <w:r w:rsidRPr="0067539A">
        <w:rPr>
          <w:rFonts w:cstheme="minorHAnsi"/>
          <w:b/>
          <w:bCs/>
          <w:sz w:val="24"/>
          <w:szCs w:val="24"/>
        </w:rPr>
        <w:t>CLASSE :</w:t>
      </w:r>
      <w:r>
        <w:rPr>
          <w:rFonts w:cstheme="minorHAnsi"/>
          <w:sz w:val="24"/>
          <w:szCs w:val="24"/>
        </w:rPr>
        <w:t xml:space="preserve"> 2</w:t>
      </w:r>
      <w:r w:rsidRPr="0067539A">
        <w:rPr>
          <w:rFonts w:cstheme="minorHAnsi"/>
          <w:sz w:val="24"/>
          <w:szCs w:val="24"/>
          <w:vertAlign w:val="superscript"/>
        </w:rPr>
        <w:t>nde</w:t>
      </w:r>
    </w:p>
    <w:p w14:paraId="25812B3A" w14:textId="77777777" w:rsidR="00877312" w:rsidRDefault="00877312" w:rsidP="00877312">
      <w:pPr>
        <w:jc w:val="both"/>
        <w:rPr>
          <w:rFonts w:cstheme="minorHAnsi"/>
          <w:sz w:val="24"/>
          <w:szCs w:val="24"/>
        </w:rPr>
      </w:pPr>
      <w:r>
        <w:rPr>
          <w:rFonts w:cstheme="minorHAnsi"/>
          <w:b/>
          <w:bCs/>
          <w:sz w:val="24"/>
          <w:szCs w:val="24"/>
        </w:rPr>
        <w:t xml:space="preserve">PRINCIPALES </w:t>
      </w:r>
      <w:r w:rsidRPr="0067539A">
        <w:rPr>
          <w:rFonts w:cstheme="minorHAnsi"/>
          <w:b/>
          <w:bCs/>
          <w:sz w:val="24"/>
          <w:szCs w:val="24"/>
        </w:rPr>
        <w:t>DISCIPLINES CONCERNÉES :</w:t>
      </w:r>
      <w:r>
        <w:rPr>
          <w:rFonts w:cstheme="minorHAnsi"/>
          <w:sz w:val="24"/>
          <w:szCs w:val="24"/>
        </w:rPr>
        <w:t xml:space="preserve"> </w:t>
      </w:r>
      <w:r w:rsidR="0035642B">
        <w:rPr>
          <w:rFonts w:cstheme="minorHAnsi"/>
          <w:sz w:val="24"/>
          <w:szCs w:val="24"/>
        </w:rPr>
        <w:t>2</w:t>
      </w:r>
      <w:r w:rsidR="0035642B" w:rsidRPr="0035642B">
        <w:rPr>
          <w:rFonts w:cstheme="minorHAnsi"/>
          <w:sz w:val="24"/>
          <w:szCs w:val="24"/>
          <w:vertAlign w:val="superscript"/>
        </w:rPr>
        <w:t>nde</w:t>
      </w:r>
      <w:r w:rsidR="0035642B">
        <w:rPr>
          <w:rFonts w:cstheme="minorHAnsi"/>
          <w:sz w:val="24"/>
          <w:szCs w:val="24"/>
        </w:rPr>
        <w:t xml:space="preserve"> Maintenance </w:t>
      </w:r>
      <w:proofErr w:type="gramStart"/>
      <w:r w:rsidR="0035642B">
        <w:rPr>
          <w:rFonts w:cstheme="minorHAnsi"/>
          <w:sz w:val="24"/>
          <w:szCs w:val="24"/>
        </w:rPr>
        <w:t>industrielle(</w:t>
      </w:r>
      <w:proofErr w:type="gramEnd"/>
      <w:r w:rsidR="0035642B">
        <w:rPr>
          <w:rFonts w:cstheme="minorHAnsi"/>
          <w:sz w:val="24"/>
          <w:szCs w:val="24"/>
        </w:rPr>
        <w:t>PMIA)</w:t>
      </w:r>
      <w:r>
        <w:rPr>
          <w:rFonts w:cstheme="minorHAnsi"/>
          <w:sz w:val="24"/>
          <w:szCs w:val="24"/>
        </w:rPr>
        <w:t>.</w:t>
      </w:r>
      <w:r w:rsidR="0035642B">
        <w:rPr>
          <w:rFonts w:cstheme="minorHAnsi"/>
          <w:sz w:val="24"/>
          <w:szCs w:val="24"/>
        </w:rPr>
        <w:t>Arts appliqués.</w:t>
      </w:r>
    </w:p>
    <w:p w14:paraId="67642809" w14:textId="77777777" w:rsidR="00877312" w:rsidRDefault="00877312" w:rsidP="00877312">
      <w:pPr>
        <w:jc w:val="both"/>
        <w:rPr>
          <w:rFonts w:cstheme="minorHAnsi"/>
          <w:sz w:val="24"/>
          <w:szCs w:val="24"/>
        </w:rPr>
      </w:pPr>
      <w:r w:rsidRPr="0067539A">
        <w:rPr>
          <w:rFonts w:cstheme="minorHAnsi"/>
          <w:b/>
          <w:bCs/>
          <w:sz w:val="24"/>
          <w:szCs w:val="24"/>
        </w:rPr>
        <w:t>AXES PRINCIPAUX</w:t>
      </w:r>
      <w:r>
        <w:rPr>
          <w:rFonts w:cstheme="minorHAnsi"/>
          <w:sz w:val="24"/>
          <w:szCs w:val="24"/>
        </w:rPr>
        <w:t xml:space="preserve"> : </w:t>
      </w:r>
      <w:r w:rsidR="0035642B">
        <w:rPr>
          <w:rFonts w:cstheme="minorHAnsi"/>
          <w:sz w:val="24"/>
          <w:szCs w:val="24"/>
        </w:rPr>
        <w:t xml:space="preserve">Ecole </w:t>
      </w:r>
      <w:proofErr w:type="gramStart"/>
      <w:r w:rsidR="0035642B">
        <w:rPr>
          <w:rFonts w:cstheme="minorHAnsi"/>
          <w:sz w:val="24"/>
          <w:szCs w:val="24"/>
        </w:rPr>
        <w:t>inclusive  et</w:t>
      </w:r>
      <w:proofErr w:type="gramEnd"/>
      <w:r w:rsidR="0035642B">
        <w:rPr>
          <w:rFonts w:cstheme="minorHAnsi"/>
          <w:sz w:val="24"/>
          <w:szCs w:val="24"/>
        </w:rPr>
        <w:t xml:space="preserve"> coloration Maintenance de petits véhicules électriques</w:t>
      </w:r>
    </w:p>
    <w:p w14:paraId="0860C48E" w14:textId="77777777" w:rsidR="00877312" w:rsidRDefault="00877312" w:rsidP="00877312">
      <w:pPr>
        <w:jc w:val="both"/>
        <w:rPr>
          <w:rFonts w:cstheme="minorHAnsi"/>
          <w:sz w:val="24"/>
          <w:szCs w:val="24"/>
        </w:rPr>
      </w:pPr>
      <w:r w:rsidRPr="007071B7">
        <w:rPr>
          <w:rFonts w:cstheme="minorHAnsi"/>
          <w:b/>
          <w:bCs/>
          <w:sz w:val="24"/>
          <w:szCs w:val="24"/>
        </w:rPr>
        <w:t>DUREE :</w:t>
      </w:r>
      <w:r>
        <w:rPr>
          <w:rFonts w:cstheme="minorHAnsi"/>
          <w:sz w:val="24"/>
          <w:szCs w:val="24"/>
        </w:rPr>
        <w:t xml:space="preserve"> l’année scolaire 2023-24</w:t>
      </w:r>
    </w:p>
    <w:p w14:paraId="0361228D" w14:textId="77777777" w:rsidR="0035642B" w:rsidRDefault="00877312" w:rsidP="00877312">
      <w:pPr>
        <w:jc w:val="both"/>
        <w:rPr>
          <w:rFonts w:cstheme="minorHAnsi"/>
          <w:b/>
          <w:bCs/>
          <w:sz w:val="24"/>
          <w:szCs w:val="24"/>
        </w:rPr>
      </w:pPr>
      <w:r w:rsidRPr="007071B7">
        <w:rPr>
          <w:rFonts w:cstheme="minorHAnsi"/>
          <w:b/>
          <w:bCs/>
          <w:sz w:val="24"/>
          <w:szCs w:val="24"/>
        </w:rPr>
        <w:t>MISE EN ŒUVRE :</w:t>
      </w:r>
      <w:r>
        <w:rPr>
          <w:rFonts w:cstheme="minorHAnsi"/>
          <w:b/>
          <w:bCs/>
          <w:sz w:val="24"/>
          <w:szCs w:val="24"/>
        </w:rPr>
        <w:t xml:space="preserve"> </w:t>
      </w:r>
    </w:p>
    <w:p w14:paraId="40774015" w14:textId="77777777" w:rsidR="0035642B" w:rsidRDefault="0035642B" w:rsidP="00877312">
      <w:pPr>
        <w:spacing w:line="360" w:lineRule="auto"/>
        <w:jc w:val="both"/>
        <w:rPr>
          <w:rFonts w:cstheme="minorHAnsi"/>
          <w:sz w:val="24"/>
          <w:szCs w:val="24"/>
        </w:rPr>
      </w:pPr>
      <w:r>
        <w:rPr>
          <w:rFonts w:cstheme="minorHAnsi"/>
          <w:sz w:val="24"/>
          <w:szCs w:val="24"/>
        </w:rPr>
        <w:t xml:space="preserve">Pendant les heures dédiées nous allons avec les élèves et les </w:t>
      </w:r>
      <w:proofErr w:type="gramStart"/>
      <w:r>
        <w:rPr>
          <w:rFonts w:cstheme="minorHAnsi"/>
          <w:sz w:val="24"/>
          <w:szCs w:val="24"/>
        </w:rPr>
        <w:t>partenaires(</w:t>
      </w:r>
      <w:proofErr w:type="gramEnd"/>
      <w:r w:rsidR="0027260C">
        <w:rPr>
          <w:rFonts w:cstheme="minorHAnsi"/>
          <w:sz w:val="24"/>
          <w:szCs w:val="24"/>
        </w:rPr>
        <w:t>Associations</w:t>
      </w:r>
      <w:r>
        <w:rPr>
          <w:rFonts w:cstheme="minorHAnsi"/>
          <w:sz w:val="24"/>
          <w:szCs w:val="24"/>
        </w:rPr>
        <w:t xml:space="preserve"> d’handicap) électrifier une chaise roulante classique(en y adaptant des kit d’électrification de vélos électriques) et tenter d’organiser une épreuve de gymkhana chronométrée avec un circuit constitué de plots de signalisation. Epreuve qui pourra être disputée par les élèves valides et non valides pour mesurer leurs performances.  Ce sera l’occasion pour les élèves d’échanger</w:t>
      </w:r>
      <w:r w:rsidR="00FC3DF6">
        <w:rPr>
          <w:rFonts w:cstheme="minorHAnsi"/>
          <w:sz w:val="24"/>
          <w:szCs w:val="24"/>
        </w:rPr>
        <w:t xml:space="preserve"> entre personne </w:t>
      </w:r>
      <w:r w:rsidR="0027260C">
        <w:rPr>
          <w:rFonts w:cstheme="minorHAnsi"/>
          <w:sz w:val="24"/>
          <w:szCs w:val="24"/>
        </w:rPr>
        <w:t>à</w:t>
      </w:r>
      <w:r w:rsidR="00FC3DF6">
        <w:rPr>
          <w:rFonts w:cstheme="minorHAnsi"/>
          <w:sz w:val="24"/>
          <w:szCs w:val="24"/>
        </w:rPr>
        <w:t xml:space="preserve"> mobilité réduite et mobilité totale sur le handicap et les performances. </w:t>
      </w:r>
    </w:p>
    <w:p w14:paraId="39E23CB2" w14:textId="77777777" w:rsidR="00877312" w:rsidRDefault="00877312" w:rsidP="00877312">
      <w:pPr>
        <w:spacing w:line="360" w:lineRule="auto"/>
        <w:jc w:val="both"/>
        <w:rPr>
          <w:rFonts w:cstheme="minorHAnsi"/>
          <w:sz w:val="24"/>
          <w:szCs w:val="24"/>
        </w:rPr>
      </w:pPr>
    </w:p>
    <w:p w14:paraId="373F550D" w14:textId="77777777" w:rsidR="00877312" w:rsidRDefault="00877312" w:rsidP="00877312">
      <w:pPr>
        <w:spacing w:line="360" w:lineRule="auto"/>
        <w:jc w:val="both"/>
        <w:rPr>
          <w:rFonts w:cstheme="minorHAnsi"/>
          <w:sz w:val="24"/>
          <w:szCs w:val="24"/>
        </w:rPr>
      </w:pPr>
    </w:p>
    <w:p w14:paraId="13AEAC24" w14:textId="77777777" w:rsidR="00877312" w:rsidRDefault="00877312" w:rsidP="00877312">
      <w:pPr>
        <w:spacing w:line="360" w:lineRule="auto"/>
        <w:jc w:val="both"/>
        <w:rPr>
          <w:rFonts w:cstheme="minorHAnsi"/>
          <w:b/>
          <w:sz w:val="24"/>
          <w:szCs w:val="24"/>
        </w:rPr>
      </w:pPr>
      <w:r>
        <w:rPr>
          <w:rFonts w:cstheme="minorHAnsi"/>
          <w:b/>
          <w:sz w:val="24"/>
          <w:szCs w:val="24"/>
        </w:rPr>
        <w:t>INTERVENTIONS :</w:t>
      </w:r>
    </w:p>
    <w:p w14:paraId="2F0EA171" w14:textId="77777777" w:rsidR="00877312" w:rsidRDefault="00877312" w:rsidP="00877312">
      <w:pPr>
        <w:pStyle w:val="Paragraphedeliste"/>
        <w:numPr>
          <w:ilvl w:val="0"/>
          <w:numId w:val="2"/>
        </w:numPr>
        <w:spacing w:line="360" w:lineRule="auto"/>
        <w:jc w:val="both"/>
        <w:rPr>
          <w:rFonts w:cstheme="minorHAnsi"/>
          <w:sz w:val="24"/>
          <w:szCs w:val="24"/>
        </w:rPr>
      </w:pPr>
      <w:r>
        <w:rPr>
          <w:rFonts w:cstheme="minorHAnsi"/>
          <w:sz w:val="24"/>
          <w:szCs w:val="24"/>
        </w:rPr>
        <w:t xml:space="preserve">Association </w:t>
      </w:r>
      <w:r w:rsidR="00FC3DF6">
        <w:rPr>
          <w:rFonts w:cstheme="minorHAnsi"/>
          <w:sz w:val="24"/>
          <w:szCs w:val="24"/>
        </w:rPr>
        <w:t>d’handicapés</w:t>
      </w:r>
    </w:p>
    <w:p w14:paraId="5F544703" w14:textId="77777777" w:rsidR="00FC3DF6" w:rsidRPr="00C15517" w:rsidRDefault="00FC3DF6" w:rsidP="00877312">
      <w:pPr>
        <w:pStyle w:val="Paragraphedeliste"/>
        <w:numPr>
          <w:ilvl w:val="0"/>
          <w:numId w:val="2"/>
        </w:numPr>
        <w:spacing w:line="360" w:lineRule="auto"/>
        <w:jc w:val="both"/>
        <w:rPr>
          <w:rFonts w:cstheme="minorHAnsi"/>
          <w:sz w:val="24"/>
          <w:szCs w:val="24"/>
        </w:rPr>
      </w:pPr>
      <w:r>
        <w:rPr>
          <w:rFonts w:cstheme="minorHAnsi"/>
          <w:sz w:val="24"/>
          <w:szCs w:val="24"/>
        </w:rPr>
        <w:t>Partenaires qui souhaitent s’investir dans l’organisation de l’épreuve.</w:t>
      </w:r>
    </w:p>
    <w:p w14:paraId="3F352B8F" w14:textId="77777777" w:rsidR="00877312" w:rsidRPr="00877312" w:rsidRDefault="00877312" w:rsidP="00877312">
      <w:pPr>
        <w:spacing w:line="360" w:lineRule="auto"/>
        <w:jc w:val="both"/>
        <w:rPr>
          <w:rFonts w:cstheme="minorHAnsi"/>
          <w:sz w:val="24"/>
          <w:szCs w:val="24"/>
        </w:rPr>
      </w:pPr>
    </w:p>
    <w:sectPr w:rsidR="00877312" w:rsidRPr="00877312" w:rsidSect="004D1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904"/>
    <w:multiLevelType w:val="hybridMultilevel"/>
    <w:tmpl w:val="6EE0F4F6"/>
    <w:lvl w:ilvl="0" w:tplc="6330C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BD7A44"/>
    <w:multiLevelType w:val="multilevel"/>
    <w:tmpl w:val="B31CC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613228">
    <w:abstractNumId w:val="1"/>
  </w:num>
  <w:num w:numId="2" w16cid:durableId="149876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40"/>
    <w:rsid w:val="00130DF3"/>
    <w:rsid w:val="001377F3"/>
    <w:rsid w:val="00242893"/>
    <w:rsid w:val="00243BF6"/>
    <w:rsid w:val="00266E89"/>
    <w:rsid w:val="0027260C"/>
    <w:rsid w:val="00310015"/>
    <w:rsid w:val="00333C60"/>
    <w:rsid w:val="0035642B"/>
    <w:rsid w:val="00446E20"/>
    <w:rsid w:val="00457D40"/>
    <w:rsid w:val="00491DDE"/>
    <w:rsid w:val="004A0B68"/>
    <w:rsid w:val="004A2320"/>
    <w:rsid w:val="004D1DDB"/>
    <w:rsid w:val="004F45C5"/>
    <w:rsid w:val="00651C38"/>
    <w:rsid w:val="006631BF"/>
    <w:rsid w:val="0067539A"/>
    <w:rsid w:val="007071B7"/>
    <w:rsid w:val="007075DA"/>
    <w:rsid w:val="00814A71"/>
    <w:rsid w:val="00822D1D"/>
    <w:rsid w:val="0083580A"/>
    <w:rsid w:val="00877312"/>
    <w:rsid w:val="00896BA6"/>
    <w:rsid w:val="008A4177"/>
    <w:rsid w:val="00B21E49"/>
    <w:rsid w:val="00B42869"/>
    <w:rsid w:val="00C15517"/>
    <w:rsid w:val="00C63E38"/>
    <w:rsid w:val="00C72F3E"/>
    <w:rsid w:val="00C755D0"/>
    <w:rsid w:val="00E72E52"/>
    <w:rsid w:val="00E8510D"/>
    <w:rsid w:val="00EE57B5"/>
    <w:rsid w:val="00FC3DF6"/>
    <w:rsid w:val="00FD4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B873"/>
  <w15:docId w15:val="{BB55F9F6-2FD5-48B0-A2DC-C1E6D2B2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cselectiontexte">
    <w:name w:val="avecselectiontexte"/>
    <w:basedOn w:val="Normal"/>
    <w:rsid w:val="004A0B68"/>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participantspublic">
    <w:name w:val="participants_public"/>
    <w:basedOn w:val="Policepardfaut"/>
    <w:rsid w:val="004A0B68"/>
  </w:style>
  <w:style w:type="paragraph" w:styleId="NormalWeb">
    <w:name w:val="Normal (Web)"/>
    <w:basedOn w:val="Normal"/>
    <w:uiPriority w:val="99"/>
    <w:semiHidden/>
    <w:unhideWhenUsed/>
    <w:rsid w:val="004A0B68"/>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4A0B68"/>
    <w:rPr>
      <w:b/>
      <w:bCs/>
    </w:rPr>
  </w:style>
  <w:style w:type="paragraph" w:styleId="Paragraphedeliste">
    <w:name w:val="List Paragraph"/>
    <w:basedOn w:val="Normal"/>
    <w:uiPriority w:val="34"/>
    <w:qFormat/>
    <w:rsid w:val="00FD4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53886">
      <w:bodyDiv w:val="1"/>
      <w:marLeft w:val="0"/>
      <w:marRight w:val="0"/>
      <w:marTop w:val="0"/>
      <w:marBottom w:val="0"/>
      <w:divBdr>
        <w:top w:val="none" w:sz="0" w:space="0" w:color="auto"/>
        <w:left w:val="none" w:sz="0" w:space="0" w:color="auto"/>
        <w:bottom w:val="none" w:sz="0" w:space="0" w:color="auto"/>
        <w:right w:val="none" w:sz="0" w:space="0" w:color="auto"/>
      </w:divBdr>
      <w:divsChild>
        <w:div w:id="489030280">
          <w:marLeft w:val="0"/>
          <w:marRight w:val="0"/>
          <w:marTop w:val="0"/>
          <w:marBottom w:val="0"/>
          <w:divBdr>
            <w:top w:val="none" w:sz="0" w:space="0" w:color="auto"/>
            <w:left w:val="none" w:sz="0" w:space="0" w:color="auto"/>
            <w:bottom w:val="none" w:sz="0" w:space="0" w:color="auto"/>
            <w:right w:val="none" w:sz="0" w:space="0" w:color="auto"/>
          </w:divBdr>
          <w:divsChild>
            <w:div w:id="947544729">
              <w:marLeft w:val="0"/>
              <w:marRight w:val="0"/>
              <w:marTop w:val="0"/>
              <w:marBottom w:val="0"/>
              <w:divBdr>
                <w:top w:val="none" w:sz="0" w:space="0" w:color="auto"/>
                <w:left w:val="none" w:sz="0" w:space="0" w:color="auto"/>
                <w:bottom w:val="none" w:sz="0" w:space="0" w:color="auto"/>
                <w:right w:val="none" w:sz="0" w:space="0" w:color="auto"/>
              </w:divBdr>
              <w:divsChild>
                <w:div w:id="323245052">
                  <w:marLeft w:val="0"/>
                  <w:marRight w:val="0"/>
                  <w:marTop w:val="0"/>
                  <w:marBottom w:val="0"/>
                  <w:divBdr>
                    <w:top w:val="none" w:sz="0" w:space="0" w:color="auto"/>
                    <w:left w:val="none" w:sz="0" w:space="0" w:color="auto"/>
                    <w:bottom w:val="none" w:sz="0" w:space="0" w:color="auto"/>
                    <w:right w:val="none" w:sz="0" w:space="0" w:color="auto"/>
                  </w:divBdr>
                </w:div>
                <w:div w:id="16582155">
                  <w:marLeft w:val="0"/>
                  <w:marRight w:val="0"/>
                  <w:marTop w:val="0"/>
                  <w:marBottom w:val="0"/>
                  <w:divBdr>
                    <w:top w:val="none" w:sz="0" w:space="0" w:color="auto"/>
                    <w:left w:val="none" w:sz="0" w:space="0" w:color="auto"/>
                    <w:bottom w:val="none" w:sz="0" w:space="0" w:color="auto"/>
                    <w:right w:val="none" w:sz="0" w:space="0" w:color="auto"/>
                  </w:divBdr>
                </w:div>
                <w:div w:id="1292634208">
                  <w:marLeft w:val="0"/>
                  <w:marRight w:val="0"/>
                  <w:marTop w:val="0"/>
                  <w:marBottom w:val="0"/>
                  <w:divBdr>
                    <w:top w:val="none" w:sz="0" w:space="0" w:color="auto"/>
                    <w:left w:val="none" w:sz="0" w:space="0" w:color="auto"/>
                    <w:bottom w:val="none" w:sz="0" w:space="0" w:color="auto"/>
                    <w:right w:val="none" w:sz="0" w:space="0" w:color="auto"/>
                  </w:divBdr>
                </w:div>
                <w:div w:id="1419063614">
                  <w:marLeft w:val="0"/>
                  <w:marRight w:val="0"/>
                  <w:marTop w:val="0"/>
                  <w:marBottom w:val="0"/>
                  <w:divBdr>
                    <w:top w:val="none" w:sz="0" w:space="0" w:color="auto"/>
                    <w:left w:val="none" w:sz="0" w:space="0" w:color="auto"/>
                    <w:bottom w:val="none" w:sz="0" w:space="0" w:color="auto"/>
                    <w:right w:val="none" w:sz="0" w:space="0" w:color="auto"/>
                  </w:divBdr>
                </w:div>
                <w:div w:id="761491381">
                  <w:marLeft w:val="0"/>
                  <w:marRight w:val="0"/>
                  <w:marTop w:val="0"/>
                  <w:marBottom w:val="0"/>
                  <w:divBdr>
                    <w:top w:val="none" w:sz="0" w:space="0" w:color="auto"/>
                    <w:left w:val="none" w:sz="0" w:space="0" w:color="auto"/>
                    <w:bottom w:val="none" w:sz="0" w:space="0" w:color="auto"/>
                    <w:right w:val="none" w:sz="0" w:space="0" w:color="auto"/>
                  </w:divBdr>
                </w:div>
                <w:div w:id="4979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9892">
          <w:marLeft w:val="0"/>
          <w:marRight w:val="0"/>
          <w:marTop w:val="0"/>
          <w:marBottom w:val="0"/>
          <w:divBdr>
            <w:top w:val="none" w:sz="0" w:space="0" w:color="auto"/>
            <w:left w:val="none" w:sz="0" w:space="0" w:color="auto"/>
            <w:bottom w:val="none" w:sz="0" w:space="0" w:color="auto"/>
            <w:right w:val="none" w:sz="0" w:space="0" w:color="auto"/>
          </w:divBdr>
          <w:divsChild>
            <w:div w:id="447243876">
              <w:marLeft w:val="0"/>
              <w:marRight w:val="0"/>
              <w:marTop w:val="0"/>
              <w:marBottom w:val="0"/>
              <w:divBdr>
                <w:top w:val="none" w:sz="0" w:space="0" w:color="auto"/>
                <w:left w:val="none" w:sz="0" w:space="0" w:color="auto"/>
                <w:bottom w:val="none" w:sz="0" w:space="0" w:color="auto"/>
                <w:right w:val="none" w:sz="0" w:space="0" w:color="auto"/>
              </w:divBdr>
            </w:div>
            <w:div w:id="1047336877">
              <w:marLeft w:val="0"/>
              <w:marRight w:val="0"/>
              <w:marTop w:val="0"/>
              <w:marBottom w:val="0"/>
              <w:divBdr>
                <w:top w:val="none" w:sz="0" w:space="0" w:color="auto"/>
                <w:left w:val="none" w:sz="0" w:space="0" w:color="auto"/>
                <w:bottom w:val="none" w:sz="0" w:space="0" w:color="auto"/>
                <w:right w:val="none" w:sz="0" w:space="0" w:color="auto"/>
              </w:divBdr>
            </w:div>
          </w:divsChild>
        </w:div>
        <w:div w:id="1609072570">
          <w:marLeft w:val="0"/>
          <w:marRight w:val="0"/>
          <w:marTop w:val="0"/>
          <w:marBottom w:val="0"/>
          <w:divBdr>
            <w:top w:val="none" w:sz="0" w:space="0" w:color="auto"/>
            <w:left w:val="none" w:sz="0" w:space="0" w:color="auto"/>
            <w:bottom w:val="none" w:sz="0" w:space="0" w:color="auto"/>
            <w:right w:val="none" w:sz="0" w:space="0" w:color="auto"/>
          </w:divBdr>
          <w:divsChild>
            <w:div w:id="1834907992">
              <w:marLeft w:val="0"/>
              <w:marRight w:val="0"/>
              <w:marTop w:val="0"/>
              <w:marBottom w:val="0"/>
              <w:divBdr>
                <w:top w:val="none" w:sz="0" w:space="0" w:color="auto"/>
                <w:left w:val="none" w:sz="0" w:space="0" w:color="auto"/>
                <w:bottom w:val="none" w:sz="0" w:space="0" w:color="auto"/>
                <w:right w:val="none" w:sz="0" w:space="0" w:color="auto"/>
              </w:divBdr>
            </w:div>
          </w:divsChild>
        </w:div>
        <w:div w:id="1741975607">
          <w:marLeft w:val="0"/>
          <w:marRight w:val="0"/>
          <w:marTop w:val="0"/>
          <w:marBottom w:val="0"/>
          <w:divBdr>
            <w:top w:val="none" w:sz="0" w:space="0" w:color="auto"/>
            <w:left w:val="none" w:sz="0" w:space="0" w:color="auto"/>
            <w:bottom w:val="none" w:sz="0" w:space="0" w:color="auto"/>
            <w:right w:val="none" w:sz="0" w:space="0" w:color="auto"/>
          </w:divBdr>
          <w:divsChild>
            <w:div w:id="812867533">
              <w:marLeft w:val="0"/>
              <w:marRight w:val="0"/>
              <w:marTop w:val="0"/>
              <w:marBottom w:val="0"/>
              <w:divBdr>
                <w:top w:val="none" w:sz="0" w:space="0" w:color="auto"/>
                <w:left w:val="none" w:sz="0" w:space="0" w:color="auto"/>
                <w:bottom w:val="none" w:sz="0" w:space="0" w:color="auto"/>
                <w:right w:val="none" w:sz="0" w:space="0" w:color="auto"/>
              </w:divBdr>
            </w:div>
            <w:div w:id="1334142999">
              <w:marLeft w:val="0"/>
              <w:marRight w:val="0"/>
              <w:marTop w:val="0"/>
              <w:marBottom w:val="0"/>
              <w:divBdr>
                <w:top w:val="none" w:sz="0" w:space="0" w:color="auto"/>
                <w:left w:val="none" w:sz="0" w:space="0" w:color="auto"/>
                <w:bottom w:val="none" w:sz="0" w:space="0" w:color="auto"/>
                <w:right w:val="none" w:sz="0" w:space="0" w:color="auto"/>
              </w:divBdr>
            </w:div>
          </w:divsChild>
        </w:div>
        <w:div w:id="1509371813">
          <w:marLeft w:val="0"/>
          <w:marRight w:val="0"/>
          <w:marTop w:val="0"/>
          <w:marBottom w:val="0"/>
          <w:divBdr>
            <w:top w:val="none" w:sz="0" w:space="0" w:color="auto"/>
            <w:left w:val="none" w:sz="0" w:space="0" w:color="auto"/>
            <w:bottom w:val="none" w:sz="0" w:space="0" w:color="auto"/>
            <w:right w:val="none" w:sz="0" w:space="0" w:color="auto"/>
          </w:divBdr>
          <w:divsChild>
            <w:div w:id="1660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Nawaz NUJURALLY</dc:creator>
  <cp:lastModifiedBy>Nawaz NUJURALLY</cp:lastModifiedBy>
  <cp:revision>2</cp:revision>
  <dcterms:created xsi:type="dcterms:W3CDTF">2024-09-01T13:52:00Z</dcterms:created>
  <dcterms:modified xsi:type="dcterms:W3CDTF">2024-09-01T13:52:00Z</dcterms:modified>
</cp:coreProperties>
</file>